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5E5545" w:rsidP="00440FE3">
      <w:pPr>
        <w:rPr>
          <w:rFonts w:asciiTheme="minorHAnsi" w:hAnsiTheme="minorHAnsi"/>
          <w:b/>
          <w:sz w:val="28"/>
          <w:szCs w:val="28"/>
        </w:rPr>
      </w:pPr>
      <w:r w:rsidRPr="005E554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1B0878">
        <w:rPr>
          <w:rFonts w:asciiTheme="minorHAnsi" w:hAnsiTheme="minorHAnsi"/>
          <w:b/>
          <w:sz w:val="28"/>
          <w:szCs w:val="28"/>
        </w:rPr>
        <w:t>EPINGLE en M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p w:rsidR="008D263F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     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tube (A) : </w:t>
      </w:r>
      <w:sdt>
        <w:sdtPr>
          <w:rPr>
            <w:rFonts w:asciiTheme="minorHAnsi" w:hAnsiTheme="minorHAnsi"/>
            <w:szCs w:val="22"/>
          </w:rPr>
          <w:id w:val="13021057"/>
          <w:placeholder>
            <w:docPart w:val="3033950B28F3484996BAC4FF7953B66B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8D263F" w:rsidRDefault="008D263F" w:rsidP="00865B02">
      <w:pPr>
        <w:rPr>
          <w:rFonts w:asciiTheme="minorHAnsi" w:hAnsiTheme="minorHAnsi"/>
          <w:sz w:val="16"/>
        </w:rPr>
      </w:pPr>
      <w:r w:rsidRPr="008D263F">
        <w:rPr>
          <w:rFonts w:asciiTheme="minorHAnsi" w:hAnsiTheme="minorHAnsi"/>
          <w:noProof/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5715</wp:posOffset>
            </wp:positionV>
            <wp:extent cx="5688330" cy="3867150"/>
            <wp:effectExtent l="19050" t="0" r="7620" b="0"/>
            <wp:wrapNone/>
            <wp:docPr id="3" name="Image 2" descr="aa - EFM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M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FE3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portée de joint (P) : </w:t>
      </w:r>
      <w:sdt>
        <w:sdtPr>
          <w:rPr>
            <w:rFonts w:asciiTheme="minorHAnsi" w:hAnsiTheme="minorHAnsi"/>
            <w:szCs w:val="22"/>
          </w:rPr>
          <w:id w:val="13021058"/>
          <w:placeholder>
            <w:docPart w:val="BD1CA468FAE74A6E80C96BDD34510879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tbl>
      <w:tblPr>
        <w:tblStyle w:val="Grilledutableau"/>
        <w:tblpPr w:leftFromText="141" w:rightFromText="141" w:vertAnchor="text" w:horzAnchor="page" w:tblpX="926" w:tblpY="42"/>
        <w:tblW w:w="0" w:type="auto"/>
        <w:tblLook w:val="04A0"/>
      </w:tblPr>
      <w:tblGrid>
        <w:gridCol w:w="1668"/>
      </w:tblGrid>
      <w:tr w:rsidR="00B52B2B" w:rsidRPr="0090189C" w:rsidTr="00B52B2B">
        <w:trPr>
          <w:cantSplit/>
          <w:trHeight w:val="40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52B2B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      </w:t>
            </w:r>
          </w:p>
          <w:p w:rsidR="008D263F" w:rsidRDefault="008D263F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B52B2B" w:rsidRDefault="008D263F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Entraxe (Ea) </w:t>
            </w:r>
            <w:r w:rsidR="00B52B2B">
              <w:rPr>
                <w:rFonts w:asciiTheme="minorHAnsi" w:hAnsiTheme="minorHAnsi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86009F03A75D4FB4AB2C73C8A1568D09"/>
                </w:placeholder>
                <w:showingPlcHdr/>
              </w:sdtPr>
              <w:sdtContent>
                <w:r w:rsidR="00B52B2B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B52B2B">
              <w:rPr>
                <w:rFonts w:asciiTheme="minorHAnsi" w:hAnsiTheme="minorHAnsi"/>
                <w:szCs w:val="22"/>
              </w:rPr>
              <w:t xml:space="preserve">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: </w:t>
      </w:r>
      <w:sdt>
        <w:sdtPr>
          <w:rPr>
            <w:rFonts w:asciiTheme="minorHAnsi" w:hAnsiTheme="minorHAnsi"/>
            <w:szCs w:val="22"/>
          </w:rPr>
          <w:id w:val="13021059"/>
          <w:placeholder>
            <w:docPart w:val="BEC23A7C55094B0FB05C1E21930F5F05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AC663B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32385</wp:posOffset>
            </wp:positionV>
            <wp:extent cx="581025" cy="11906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AC663B" w:rsidRDefault="00AC663B" w:rsidP="00AC663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Nombre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de boucle</w:t>
      </w:r>
    </w:p>
    <w:p w:rsidR="00B52B2B" w:rsidRDefault="00AC663B" w:rsidP="00AC663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</w:t>
      </w:r>
      <w:sdt>
        <w:sdtPr>
          <w:rPr>
            <w:rFonts w:asciiTheme="minorHAnsi" w:hAnsiTheme="minorHAnsi"/>
            <w:szCs w:val="22"/>
          </w:rPr>
          <w:id w:val="8311256"/>
          <w:placeholder>
            <w:docPart w:val="EAA1A0483B774D6690EB0715F00A44B9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8D263F" w:rsidRPr="008D263F" w:rsidRDefault="008D263F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Non chauffant (NC) </w:t>
      </w:r>
      <w:sdt>
        <w:sdtPr>
          <w:rPr>
            <w:rFonts w:asciiTheme="minorHAnsi" w:hAnsiTheme="minorHAnsi"/>
            <w:szCs w:val="22"/>
          </w:rPr>
          <w:id w:val="13021061"/>
          <w:placeholder>
            <w:docPart w:val="5F5F8475B8834AE4BA4A3F86D53BFB99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5E554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5E5545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5E5545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5E554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rEdFomYb6jXjfKmwsmX3FU8/W3w=" w:salt="B+Gy+1O60nl8RthHegUTo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878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A0F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545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688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65C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63F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63B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AC7447" w:rsidP="00AC7447">
          <w:pPr>
            <w:pStyle w:val="D6273560376B4562B1CBD3338D18A28B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AC7447" w:rsidP="00AC7447">
          <w:pPr>
            <w:pStyle w:val="A7C3BECBA7FE4840B1E37F66BA4B2FD0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AC7447" w:rsidP="00AC7447">
          <w:pPr>
            <w:pStyle w:val="BA92D897C0724F9D8EB4BCCEE7B811AC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AC7447" w:rsidP="00AC7447">
          <w:pPr>
            <w:pStyle w:val="0381F5D3BF2F43F6B51E1B07565CC576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AC7447" w:rsidP="00AC7447">
          <w:pPr>
            <w:pStyle w:val="98EF3C77E59A4B01BB7DBA80849E0267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AC7447" w:rsidP="00AC7447">
          <w:pPr>
            <w:pStyle w:val="4ED96CB83C7B48CE83B52C0555F07621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AC7447" w:rsidP="00AC7447">
          <w:pPr>
            <w:pStyle w:val="D23ABA3954404B7C9F3AA25CCA11EC3C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AC7447" w:rsidP="00AC7447">
          <w:pPr>
            <w:pStyle w:val="EE42E50CF13148DD991C061AC44266C1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AC7447" w:rsidP="00AC7447">
          <w:pPr>
            <w:pStyle w:val="F5F3903C69EE4F069F00462E1FE42D3D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AC7447" w:rsidP="00AC7447">
          <w:pPr>
            <w:pStyle w:val="A25F4D28AAFF4BF4B4E60988CCC54009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AC7447" w:rsidP="00AC7447">
          <w:pPr>
            <w:pStyle w:val="4C40FAB97DFB4FF5A0533CE51F780B981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AC7447" w:rsidP="00AC7447">
          <w:pPr>
            <w:pStyle w:val="077BC4B57280469B87EF0EBBACD1E610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AC7447" w:rsidP="00AC7447">
          <w:pPr>
            <w:pStyle w:val="3D96112A23A2431694C5A4BFCE3742001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AC7447" w:rsidP="00AC7447">
          <w:pPr>
            <w:pStyle w:val="68A5BC68B49146018DF546A57C5C376E1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AC7447" w:rsidP="00AC7447">
          <w:pPr>
            <w:pStyle w:val="1C02DFEBFB854C37B200412FBE1D8833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AC7447" w:rsidP="00AC7447">
          <w:pPr>
            <w:pStyle w:val="2F36DBDFE98642C892B039BA16A0B014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AC7447" w:rsidP="00AC7447">
          <w:pPr>
            <w:pStyle w:val="EF5F5DE44B7244A69E3C2EA42055746E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AC7447" w:rsidP="00AC7447">
          <w:pPr>
            <w:pStyle w:val="D91F7B0DFD714804BDF1DD5A2B20B4E1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AC7447" w:rsidP="00AC7447">
          <w:pPr>
            <w:pStyle w:val="9411EEA56FA84995ACCF632CD53B7123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AC7447" w:rsidP="00AC7447">
          <w:pPr>
            <w:pStyle w:val="469CEDF2642442D69A338073B34BB9A51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AC7447" w:rsidP="00AC7447">
          <w:pPr>
            <w:pStyle w:val="460349A43C6A4CEEB12D423C1486309D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AC7447" w:rsidP="00AC7447">
          <w:pPr>
            <w:pStyle w:val="C303C1B2B8AC4D6F88A1781D2B7C947C1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86009F03A75D4FB4AB2C73C8A1568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3ACEF-0E28-465D-88E5-6FE7EB63C9C3}"/>
      </w:docPartPr>
      <w:docPartBody>
        <w:p w:rsidR="00977BCA" w:rsidRDefault="00AC7447" w:rsidP="00AC7447">
          <w:pPr>
            <w:pStyle w:val="86009F03A75D4FB4AB2C73C8A1568D09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033950B28F3484996BAC4FF7953B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2E2CE-6C1B-4582-98B8-5F991C3AEF6F}"/>
      </w:docPartPr>
      <w:docPartBody>
        <w:p w:rsidR="00977BCA" w:rsidRDefault="00AC7447" w:rsidP="00AC7447">
          <w:pPr>
            <w:pStyle w:val="3033950B28F3484996BAC4FF7953B66B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D1CA468FAE74A6E80C96BDD3451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0057-7E4B-4410-85E9-CA03D7F12463}"/>
      </w:docPartPr>
      <w:docPartBody>
        <w:p w:rsidR="00977BCA" w:rsidRDefault="00AC7447" w:rsidP="00AC7447">
          <w:pPr>
            <w:pStyle w:val="BD1CA468FAE74A6E80C96BDD34510879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EC23A7C55094B0FB05C1E21930F5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6414-FA5E-41DF-A3DD-CFA71CE41FCA}"/>
      </w:docPartPr>
      <w:docPartBody>
        <w:p w:rsidR="00977BCA" w:rsidRDefault="00AC7447" w:rsidP="00AC7447">
          <w:pPr>
            <w:pStyle w:val="BEC23A7C55094B0FB05C1E21930F5F05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F5F8475B8834AE4BA4A3F86D53BF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76A38-3AC3-4E6C-8A18-B85E358D8261}"/>
      </w:docPartPr>
      <w:docPartBody>
        <w:p w:rsidR="00977BCA" w:rsidRDefault="00AC7447" w:rsidP="00AC7447">
          <w:pPr>
            <w:pStyle w:val="5F5F8475B8834AE4BA4A3F86D53BFB99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AA1A0483B774D6690EB0715F00A4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F86EE-3834-4041-9F97-7E9FA126B692}"/>
      </w:docPartPr>
      <w:docPartBody>
        <w:p w:rsidR="00D926AD" w:rsidRDefault="00AC7447" w:rsidP="00AC7447">
          <w:pPr>
            <w:pStyle w:val="EAA1A0483B774D6690EB0715F00A44B91"/>
          </w:pPr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977BCA"/>
    <w:rsid w:val="00AC7447"/>
    <w:rsid w:val="00B75144"/>
    <w:rsid w:val="00B80BA9"/>
    <w:rsid w:val="00C0434F"/>
    <w:rsid w:val="00D433AF"/>
    <w:rsid w:val="00D926AD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447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033950B28F3484996BAC4FF7953B66B">
    <w:name w:val="3033950B28F3484996BAC4FF7953B66B"/>
    <w:rsid w:val="00580E67"/>
  </w:style>
  <w:style w:type="paragraph" w:customStyle="1" w:styleId="BD1CA468FAE74A6E80C96BDD34510879">
    <w:name w:val="BD1CA468FAE74A6E80C96BDD34510879"/>
    <w:rsid w:val="00580E67"/>
  </w:style>
  <w:style w:type="paragraph" w:customStyle="1" w:styleId="BEC23A7C55094B0FB05C1E21930F5F05">
    <w:name w:val="BEC23A7C55094B0FB05C1E21930F5F05"/>
    <w:rsid w:val="00580E67"/>
  </w:style>
  <w:style w:type="paragraph" w:customStyle="1" w:styleId="5F5F8475B8834AE4BA4A3F86D53BFB99">
    <w:name w:val="5F5F8475B8834AE4BA4A3F86D53BFB99"/>
    <w:rsid w:val="00580E67"/>
  </w:style>
  <w:style w:type="paragraph" w:customStyle="1" w:styleId="EAA1A0483B774D6690EB0715F00A44B9">
    <w:name w:val="EAA1A0483B774D6690EB0715F00A44B9"/>
    <w:rsid w:val="00AC7447"/>
  </w:style>
  <w:style w:type="paragraph" w:customStyle="1" w:styleId="3C8E5270FBA644A49AC68398325CBA15">
    <w:name w:val="3C8E5270FBA644A49AC68398325CBA15"/>
    <w:rsid w:val="00AC7447"/>
  </w:style>
  <w:style w:type="paragraph" w:customStyle="1" w:styleId="D6273560376B4562B1CBD3338D18A28B1">
    <w:name w:val="D6273560376B4562B1CBD3338D18A28B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23ABA3954404B7C9F3AA25CCA11EC3C1">
    <w:name w:val="D23ABA3954404B7C9F3AA25CCA11EC3C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42E50CF13148DD991C061AC44266C11">
    <w:name w:val="EE42E50CF13148DD991C061AC44266C1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5F3903C69EE4F069F00462E1FE42D3D1">
    <w:name w:val="F5F3903C69EE4F069F00462E1FE42D3D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25F4D28AAFF4BF4B4E60988CCC540091">
    <w:name w:val="A25F4D28AAFF4BF4B4E60988CCC54009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C40FAB97DFB4FF5A0533CE51F780B981">
    <w:name w:val="4C40FAB97DFB4FF5A0533CE51F780B98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7BC4B57280469B87EF0EBBACD1E6101">
    <w:name w:val="077BC4B57280469B87EF0EBBACD1E610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D96112A23A2431694C5A4BFCE3742001">
    <w:name w:val="3D96112A23A2431694C5A4BFCE374200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8A5BC68B49146018DF546A57C5C376E1">
    <w:name w:val="68A5BC68B49146018DF546A57C5C376E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C02DFEBFB854C37B200412FBE1D88331">
    <w:name w:val="1C02DFEBFB854C37B200412FBE1D8833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6DBDFE98642C892B039BA16A0B0141">
    <w:name w:val="2F36DBDFE98642C892B039BA16A0B014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F5F5DE44B7244A69E3C2EA42055746E1">
    <w:name w:val="EF5F5DE44B7244A69E3C2EA42055746E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033950B28F3484996BAC4FF7953B66B1">
    <w:name w:val="3033950B28F3484996BAC4FF7953B66B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D1CA468FAE74A6E80C96BDD345108791">
    <w:name w:val="BD1CA468FAE74A6E80C96BDD34510879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009F03A75D4FB4AB2C73C8A1568D091">
    <w:name w:val="86009F03A75D4FB4AB2C73C8A1568D09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EC23A7C55094B0FB05C1E21930F5F051">
    <w:name w:val="BEC23A7C55094B0FB05C1E21930F5F05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A1A0483B774D6690EB0715F00A44B91">
    <w:name w:val="EAA1A0483B774D6690EB0715F00A44B9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F5F8475B8834AE4BA4A3F86D53BFB991">
    <w:name w:val="5F5F8475B8834AE4BA4A3F86D53BFB99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91F7B0DFD714804BDF1DD5A2B20B4E11">
    <w:name w:val="D91F7B0DFD714804BDF1DD5A2B20B4E1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411EEA56FA84995ACCF632CD53B71231">
    <w:name w:val="9411EEA56FA84995ACCF632CD53B7123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69CEDF2642442D69A338073B34BB9A51">
    <w:name w:val="469CEDF2642442D69A338073B34BB9A5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60349A43C6A4CEEB12D423C1486309D1">
    <w:name w:val="460349A43C6A4CEEB12D423C1486309D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303C1B2B8AC4D6F88A1781D2B7C947C1">
    <w:name w:val="C303C1B2B8AC4D6F88A1781D2B7C947C1"/>
    <w:rsid w:val="00AC7447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2015-10-20T08:57:00Z</cp:lastPrinted>
  <dcterms:created xsi:type="dcterms:W3CDTF">2015-10-20T08:53:00Z</dcterms:created>
  <dcterms:modified xsi:type="dcterms:W3CDTF">2016-04-05T12:57:00Z</dcterms:modified>
</cp:coreProperties>
</file>