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2E2F12" w:rsidP="00440FE3">
      <w:pPr>
        <w:rPr>
          <w:rFonts w:asciiTheme="minorHAnsi" w:hAnsiTheme="minorHAnsi"/>
          <w:b/>
          <w:sz w:val="28"/>
          <w:szCs w:val="28"/>
        </w:rPr>
      </w:pPr>
      <w:r w:rsidRPr="002E2F12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83239B" w:rsidRPr="00B42771" w:rsidRDefault="0083239B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0047A">
        <w:rPr>
          <w:rFonts w:asciiTheme="minorHAnsi" w:hAnsiTheme="minorHAnsi"/>
          <w:sz w:val="24"/>
          <w:szCs w:val="24"/>
        </w:rPr>
        <w:tab/>
        <w:t xml:space="preserve">   </w:t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C758B9">
        <w:rPr>
          <w:rFonts w:asciiTheme="minorHAnsi" w:hAnsiTheme="minorHAnsi"/>
          <w:sz w:val="24"/>
          <w:szCs w:val="24"/>
        </w:rPr>
        <w:t>e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C758B9">
        <w:rPr>
          <w:rFonts w:asciiTheme="minorHAnsi" w:hAnsiTheme="minorHAnsi"/>
          <w:b/>
          <w:sz w:val="28"/>
          <w:szCs w:val="28"/>
        </w:rPr>
        <w:t xml:space="preserve">EPINGLE </w:t>
      </w:r>
      <w:r w:rsidR="00FF44E5">
        <w:rPr>
          <w:rFonts w:asciiTheme="minorHAnsi" w:hAnsiTheme="minorHAnsi"/>
          <w:b/>
          <w:sz w:val="28"/>
          <w:szCs w:val="28"/>
        </w:rPr>
        <w:t xml:space="preserve">CIRCULAIRE </w:t>
      </w:r>
      <w:r w:rsidR="00C0047A">
        <w:rPr>
          <w:rFonts w:asciiTheme="minorHAnsi" w:hAnsiTheme="minorHAnsi"/>
          <w:b/>
          <w:sz w:val="28"/>
          <w:szCs w:val="28"/>
        </w:rPr>
        <w:t xml:space="preserve">DOUBLE </w:t>
      </w:r>
      <w:r w:rsidR="00FF44E5">
        <w:rPr>
          <w:rFonts w:asciiTheme="minorHAnsi" w:hAnsiTheme="minorHAnsi"/>
          <w:b/>
          <w:sz w:val="28"/>
          <w:szCs w:val="28"/>
        </w:rPr>
        <w:t xml:space="preserve">SORTIE </w:t>
      </w:r>
      <w:r w:rsidR="00C0047A">
        <w:rPr>
          <w:rFonts w:asciiTheme="minorHAnsi" w:hAnsiTheme="minorHAnsi"/>
          <w:b/>
          <w:sz w:val="28"/>
          <w:szCs w:val="28"/>
        </w:rPr>
        <w:t>COUDEE 90°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FF44E5" w:rsidRDefault="00440FE3" w:rsidP="00440FE3">
      <w:pPr>
        <w:rPr>
          <w:rFonts w:asciiTheme="minorHAnsi" w:hAnsiTheme="minorHAnsi"/>
          <w:b/>
          <w:szCs w:val="22"/>
        </w:rPr>
      </w:pPr>
      <w:r w:rsidRPr="00FF44E5">
        <w:rPr>
          <w:rFonts w:asciiTheme="minorHAnsi" w:hAnsiTheme="minorHAnsi"/>
          <w:szCs w:val="22"/>
        </w:rPr>
        <w:t xml:space="preserve">    </w:t>
      </w:r>
      <w:r w:rsidRPr="00FF44E5">
        <w:rPr>
          <w:rFonts w:asciiTheme="minorHAnsi" w:hAnsiTheme="minorHAnsi"/>
          <w:szCs w:val="22"/>
        </w:rPr>
        <w:tab/>
      </w:r>
      <w:r w:rsidRPr="00FF44E5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ab/>
        <w:t xml:space="preserve"> </w:t>
      </w:r>
      <w:r w:rsidRPr="00FF44E5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FF44E5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FF44E5">
        <w:rPr>
          <w:rFonts w:asciiTheme="minorHAnsi" w:hAnsiTheme="minorHAnsi"/>
          <w:szCs w:val="22"/>
        </w:rPr>
        <w:tab/>
      </w:r>
      <w:r w:rsidRPr="00FF44E5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FF44E5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</w:p>
    <w:p w:rsidR="00440FE3" w:rsidRPr="00FF44E5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F44E5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FF44E5" w:rsidRDefault="00440FE3" w:rsidP="004F0EA9">
      <w:pPr>
        <w:spacing w:line="360" w:lineRule="auto"/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FF44E5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FF44E5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FF44E5">
        <w:rPr>
          <w:rFonts w:asciiTheme="minorHAnsi" w:hAnsiTheme="minorHAnsi"/>
          <w:szCs w:val="22"/>
        </w:rPr>
        <w:t xml:space="preserve"> W/cm²</w:t>
      </w: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F44E5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autre (préciser)</w:t>
          </w:r>
        </w:sdtContent>
      </w:sdt>
      <w:r w:rsidRPr="00FF44E5">
        <w:rPr>
          <w:rFonts w:asciiTheme="minorHAnsi" w:hAnsiTheme="minorHAnsi"/>
          <w:szCs w:val="22"/>
        </w:rPr>
        <w:t xml:space="preserve"> </w:t>
      </w: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Nature du blindage (si impératif) 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F44E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autre (préciser)</w:t>
          </w:r>
        </w:sdtContent>
      </w:sdt>
      <w:r w:rsidRPr="00FF44E5">
        <w:rPr>
          <w:rFonts w:asciiTheme="minorHAnsi" w:hAnsiTheme="minorHAnsi"/>
          <w:szCs w:val="22"/>
        </w:rPr>
        <w:t xml:space="preserve"> - 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 w:rsidRPr="00FF44E5">
        <w:rPr>
          <w:rFonts w:asciiTheme="minorHAnsi" w:hAnsiTheme="minorHAnsi"/>
          <w:szCs w:val="22"/>
        </w:rPr>
        <w:t xml:space="preserve"> °C</w:t>
      </w:r>
    </w:p>
    <w:p w:rsidR="00440FE3" w:rsidRPr="00FF44E5" w:rsidRDefault="00440FE3" w:rsidP="00440FE3">
      <w:pPr>
        <w:rPr>
          <w:rFonts w:asciiTheme="minorHAnsi" w:hAnsiTheme="minorHAnsi"/>
          <w:sz w:val="16"/>
        </w:rPr>
      </w:pPr>
    </w:p>
    <w:p w:rsidR="00440FE3" w:rsidRPr="00FF44E5" w:rsidRDefault="00440FE3" w:rsidP="00440FE3">
      <w:pPr>
        <w:rPr>
          <w:rFonts w:asciiTheme="minorHAnsi" w:hAnsiTheme="minorHAnsi"/>
          <w:b/>
          <w:i/>
          <w:szCs w:val="22"/>
        </w:rPr>
      </w:pPr>
      <w:r w:rsidRPr="00FF44E5">
        <w:rPr>
          <w:rFonts w:asciiTheme="minorHAnsi" w:hAnsiTheme="minorHAnsi"/>
          <w:b/>
          <w:i/>
          <w:szCs w:val="22"/>
        </w:rPr>
        <w:t>Connexions :</w:t>
      </w:r>
    </w:p>
    <w:p w:rsidR="00440FE3" w:rsidRPr="00FF44E5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FF44E5" w:rsidTr="0090189C">
        <w:tc>
          <w:tcPr>
            <w:tcW w:w="2261" w:type="dxa"/>
          </w:tcPr>
          <w:p w:rsidR="00440FE3" w:rsidRPr="00FF44E5" w:rsidRDefault="002E2F12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FF44E5" w:rsidRDefault="002E2F12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à étrier</w:t>
            </w: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FF44E5" w:rsidRDefault="002E2F12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FF44E5" w:rsidRDefault="002E2F12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FF44E5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FF44E5" w:rsidRDefault="002E2F12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FF44E5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EA9" w:rsidRPr="00FF44E5" w:rsidRDefault="004F0EA9" w:rsidP="00865B02">
      <w:pPr>
        <w:rPr>
          <w:rFonts w:asciiTheme="minorHAnsi" w:hAnsiTheme="minorHAnsi"/>
          <w:szCs w:val="22"/>
        </w:rPr>
      </w:pPr>
    </w:p>
    <w:p w:rsidR="00440FE3" w:rsidRPr="00FF44E5" w:rsidRDefault="00C0047A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36830</wp:posOffset>
            </wp:positionV>
            <wp:extent cx="6264275" cy="3924300"/>
            <wp:effectExtent l="19050" t="0" r="3175" b="0"/>
            <wp:wrapNone/>
            <wp:docPr id="8" name="Image 7" descr="Circulaire double sortie coudée 90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ire double sortie coudée 90°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39B">
        <w:rPr>
          <w:rFonts w:asciiTheme="minorHAnsi" w:hAnsiTheme="minorHAnsi"/>
          <w:szCs w:val="22"/>
        </w:rPr>
        <w:tab/>
        <w:t xml:space="preserve">        </w:t>
      </w:r>
      <w:r>
        <w:rPr>
          <w:rFonts w:asciiTheme="minorHAnsi" w:hAnsiTheme="minorHAnsi"/>
          <w:szCs w:val="22"/>
        </w:rPr>
        <w:tab/>
        <w:t xml:space="preserve">      </w:t>
      </w:r>
      <w:r w:rsidR="0083239B">
        <w:rPr>
          <w:rFonts w:asciiTheme="minorHAnsi" w:hAnsiTheme="minorHAnsi"/>
          <w:szCs w:val="22"/>
        </w:rPr>
        <w:t xml:space="preserve">Coude (C) </w:t>
      </w:r>
      <w:sdt>
        <w:sdtPr>
          <w:rPr>
            <w:rFonts w:asciiTheme="minorHAnsi" w:hAnsiTheme="minorHAnsi"/>
            <w:szCs w:val="22"/>
          </w:rPr>
          <w:id w:val="4405118"/>
          <w:placeholder>
            <w:docPart w:val="8B31B1B947A34DCF96E993E441F32069"/>
          </w:placeholder>
          <w:showingPlcHdr/>
        </w:sdtPr>
        <w:sdtContent>
          <w:r w:rsidR="0083239B"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</w:t>
      </w:r>
      <w:r w:rsidR="0023491A">
        <w:rPr>
          <w:rFonts w:asciiTheme="minorHAnsi" w:hAnsiTheme="minorHAnsi"/>
          <w:szCs w:val="22"/>
        </w:rPr>
        <w:t xml:space="preserve"> </w:t>
      </w:r>
      <w:r w:rsidR="0090189C" w:rsidRPr="00FF44E5">
        <w:rPr>
          <w:rFonts w:asciiTheme="minorHAnsi" w:hAnsiTheme="minorHAnsi"/>
          <w:szCs w:val="22"/>
        </w:rPr>
        <w:t xml:space="preserve">Ø </w:t>
      </w:r>
      <w:r w:rsidR="0023491A">
        <w:rPr>
          <w:rFonts w:asciiTheme="minorHAnsi" w:hAnsiTheme="minorHAnsi"/>
          <w:szCs w:val="22"/>
        </w:rPr>
        <w:t>extérieur</w:t>
      </w:r>
      <w:r w:rsidR="0090189C" w:rsidRPr="00FF44E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FF44E5" w:rsidRDefault="00440FE3" w:rsidP="00865B02">
      <w:pPr>
        <w:rPr>
          <w:rFonts w:asciiTheme="minorHAnsi" w:hAnsiTheme="minorHAnsi"/>
          <w:szCs w:val="22"/>
        </w:rPr>
      </w:pPr>
    </w:p>
    <w:p w:rsidR="00B52B2B" w:rsidRDefault="0023491A" w:rsidP="0023491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C0047A">
        <w:rPr>
          <w:rFonts w:asciiTheme="minorHAnsi" w:hAnsiTheme="minorHAnsi"/>
          <w:szCs w:val="22"/>
        </w:rPr>
        <w:t xml:space="preserve"> </w:t>
      </w:r>
      <w:r w:rsidR="00C0047A">
        <w:rPr>
          <w:rFonts w:asciiTheme="minorHAnsi" w:hAnsiTheme="minorHAnsi"/>
          <w:szCs w:val="22"/>
        </w:rPr>
        <w:tab/>
      </w:r>
      <w:r w:rsidRPr="00FF44E5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4405115"/>
          <w:placeholder>
            <w:docPart w:val="4D596413F4AC4E7DA983A473D318E56F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 w:rsidR="00C758B9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C0047A">
        <w:rPr>
          <w:rFonts w:asciiTheme="minorHAnsi" w:hAnsiTheme="minorHAnsi"/>
          <w:szCs w:val="22"/>
        </w:rPr>
        <w:t xml:space="preserve">            </w:t>
      </w:r>
      <w:r>
        <w:rPr>
          <w:rFonts w:asciiTheme="minorHAnsi" w:hAnsiTheme="minorHAnsi"/>
          <w:szCs w:val="22"/>
        </w:rPr>
        <w:t xml:space="preserve"> </w:t>
      </w:r>
      <w:r w:rsidRPr="00FF44E5">
        <w:rPr>
          <w:rFonts w:asciiTheme="minorHAnsi" w:hAnsiTheme="minorHAnsi"/>
          <w:szCs w:val="22"/>
        </w:rPr>
        <w:t xml:space="preserve">Ø </w:t>
      </w:r>
      <w:r>
        <w:rPr>
          <w:rFonts w:asciiTheme="minorHAnsi" w:hAnsiTheme="minorHAnsi"/>
          <w:szCs w:val="22"/>
        </w:rPr>
        <w:t>intérieur</w:t>
      </w:r>
      <w:r w:rsidRPr="00FF44E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4405116"/>
          <w:placeholder>
            <w:docPart w:val="6DA1EE4A53784C5B95ECD3EF611CB4DA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FF44E5" w:rsidRDefault="00C0047A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261.45pt;margin-top:4.6pt;width:30.75pt;height:35.25pt;z-index:251675648" o:connectortype="straight"/>
        </w:pict>
      </w:r>
      <w:r w:rsidR="0023491A">
        <w:rPr>
          <w:rFonts w:asciiTheme="minorHAnsi" w:hAnsiTheme="minorHAnsi"/>
          <w:noProof/>
          <w:szCs w:val="22"/>
        </w:rPr>
        <w:pict>
          <v:shape id="_x0000_s1090" type="#_x0000_t32" style="position:absolute;margin-left:269.7pt;margin-top:14.35pt;width:8.25pt;height:10.5pt;z-index:251677696" o:connectortype="straight">
            <v:stroke endarrow="block"/>
          </v:shape>
        </w:pict>
      </w:r>
    </w:p>
    <w:p w:rsidR="00FF44E5" w:rsidRPr="0023491A" w:rsidRDefault="0023491A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:rsidR="00C0047A" w:rsidRPr="0023491A" w:rsidRDefault="00C0047A" w:rsidP="00C0047A">
      <w:pPr>
        <w:rPr>
          <w:rFonts w:asciiTheme="minorHAnsi" w:hAnsiTheme="minorHAnsi"/>
          <w:szCs w:val="22"/>
        </w:rPr>
      </w:pPr>
      <w:r w:rsidRPr="0023491A">
        <w:rPr>
          <w:rFonts w:asciiTheme="minorHAnsi" w:hAnsiTheme="minorHAnsi"/>
          <w:noProof/>
          <w:szCs w:val="22"/>
        </w:rPr>
        <w:pict>
          <v:shape id="_x0000_s1089" type="#_x0000_t32" style="position:absolute;margin-left:287.7pt;margin-top:7pt;width:4.5pt;height:6pt;flip:x y;z-index:251676672" o:connectortype="straight">
            <v:stroke endarrow="block"/>
          </v:shape>
        </w:pic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Non chauffant</w:t>
      </w:r>
    </w:p>
    <w:p w:rsidR="00FF44E5" w:rsidRPr="0023491A" w:rsidRDefault="00C0047A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(NC) </w:t>
      </w:r>
      <w:sdt>
        <w:sdtPr>
          <w:rPr>
            <w:rFonts w:asciiTheme="minorHAnsi" w:hAnsiTheme="minorHAnsi"/>
            <w:szCs w:val="22"/>
          </w:rPr>
          <w:id w:val="4405119"/>
          <w:placeholder>
            <w:docPart w:val="6F605B59BDE44378ADDB1C9A1337CAB1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23491A" w:rsidRPr="0023491A" w:rsidRDefault="0023491A" w:rsidP="0090189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:rsidR="0023491A" w:rsidRPr="00C0047A" w:rsidRDefault="0023491A" w:rsidP="0090189C">
      <w:pPr>
        <w:rPr>
          <w:rFonts w:asciiTheme="minorHAnsi" w:hAnsiTheme="minorHAnsi"/>
          <w:sz w:val="28"/>
          <w:szCs w:val="28"/>
        </w:rPr>
      </w:pPr>
    </w:p>
    <w:p w:rsidR="0023491A" w:rsidRPr="00C0047A" w:rsidRDefault="0023491A" w:rsidP="0090189C">
      <w:pPr>
        <w:rPr>
          <w:rFonts w:asciiTheme="minorHAnsi" w:hAnsiTheme="minorHAnsi"/>
          <w:sz w:val="28"/>
          <w:szCs w:val="28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Default="0023491A" w:rsidP="0090189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Entraxe (</w:t>
      </w:r>
      <w:proofErr w:type="spellStart"/>
      <w:r>
        <w:rPr>
          <w:rFonts w:asciiTheme="minorHAnsi" w:hAnsiTheme="minorHAnsi"/>
          <w:szCs w:val="22"/>
        </w:rPr>
        <w:t>Ea</w:t>
      </w:r>
      <w:proofErr w:type="spellEnd"/>
      <w:r>
        <w:rPr>
          <w:rFonts w:asciiTheme="minorHAnsi" w:hAnsiTheme="minorHAnsi"/>
          <w:szCs w:val="22"/>
        </w:rPr>
        <w:t xml:space="preserve">)  </w:t>
      </w:r>
      <w:sdt>
        <w:sdtPr>
          <w:rPr>
            <w:rFonts w:asciiTheme="minorHAnsi" w:hAnsiTheme="minorHAnsi"/>
            <w:szCs w:val="22"/>
          </w:rPr>
          <w:id w:val="4405120"/>
          <w:placeholder>
            <w:docPart w:val="C163DA83124B4DDFB866250068FEA2AE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            D </w:t>
      </w:r>
      <w:sdt>
        <w:sdtPr>
          <w:rPr>
            <w:rFonts w:asciiTheme="minorHAnsi" w:hAnsiTheme="minorHAnsi"/>
            <w:szCs w:val="22"/>
          </w:rPr>
          <w:id w:val="4405122"/>
          <w:placeholder>
            <w:docPart w:val="EE3B3266839F4A989E2F9D66F8AC4AB6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Default="0023491A" w:rsidP="0090189C">
      <w:pPr>
        <w:rPr>
          <w:rFonts w:asciiTheme="minorHAnsi" w:hAnsiTheme="minorHAnsi"/>
          <w:b/>
          <w:i/>
          <w:szCs w:val="22"/>
        </w:rPr>
      </w:pPr>
    </w:p>
    <w:p w:rsidR="0023491A" w:rsidRDefault="0023491A" w:rsidP="0090189C">
      <w:pPr>
        <w:rPr>
          <w:rFonts w:asciiTheme="minorHAnsi" w:hAnsiTheme="minorHAnsi"/>
          <w:b/>
          <w:i/>
          <w:szCs w:val="22"/>
        </w:rPr>
      </w:pPr>
    </w:p>
    <w:p w:rsidR="0090189C" w:rsidRPr="00FF44E5" w:rsidRDefault="0090189C" w:rsidP="0090189C">
      <w:pPr>
        <w:rPr>
          <w:rFonts w:asciiTheme="minorHAnsi" w:hAnsiTheme="minorHAnsi"/>
          <w:b/>
          <w:i/>
          <w:szCs w:val="22"/>
        </w:rPr>
      </w:pPr>
      <w:r w:rsidRPr="00FF44E5">
        <w:rPr>
          <w:rFonts w:asciiTheme="minorHAnsi" w:hAnsiTheme="minorHAnsi"/>
          <w:b/>
          <w:i/>
          <w:szCs w:val="22"/>
        </w:rPr>
        <w:t>Les raccordements :</w:t>
      </w:r>
    </w:p>
    <w:p w:rsidR="0090189C" w:rsidRPr="00FF44E5" w:rsidRDefault="0090189C" w:rsidP="0090189C">
      <w:pPr>
        <w:rPr>
          <w:rFonts w:asciiTheme="minorHAnsi" w:hAnsiTheme="minorHAnsi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FF44E5" w:rsidTr="0090189C">
        <w:tc>
          <w:tcPr>
            <w:tcW w:w="3815" w:type="dxa"/>
          </w:tcPr>
          <w:p w:rsidR="0090189C" w:rsidRPr="00FF44E5" w:rsidRDefault="002E2F12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 w:rsidRPr="00FF44E5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FF44E5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</w:t>
            </w:r>
            <w:r w:rsidR="002E2F12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2E2F12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2E2F12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FF44E5">
              <w:rPr>
                <w:rFonts w:asciiTheme="minorHAnsi" w:hAnsiTheme="minorHAnsi"/>
                <w:szCs w:val="22"/>
              </w:rPr>
              <w:t xml:space="preserve"> Sertis    </w:t>
            </w:r>
            <w:r w:rsidR="002E2F12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2E2F12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2E2F12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FF44E5">
              <w:rPr>
                <w:rFonts w:asciiTheme="minorHAnsi" w:hAnsiTheme="minorHAnsi"/>
                <w:szCs w:val="22"/>
              </w:rPr>
              <w:t xml:space="preserve"> Brasé    </w:t>
            </w:r>
            <w:r w:rsidR="002E2F12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2E2F12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2E2F12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FF44E5"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Pr="00FF44E5" w:rsidRDefault="002E2F12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FF44E5" w:rsidRDefault="002E2F12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Cs w:val="22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Cs w:val="22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FF44E5" w:rsidRDefault="0090189C" w:rsidP="00C758B9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Pr="00FF44E5"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Pr="00FF44E5" w:rsidRDefault="002E2F12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 w:rsidRPr="00FF44E5">
              <w:rPr>
                <w:rFonts w:asciiTheme="minorHAnsi" w:hAnsiTheme="minorHAnsi"/>
                <w:szCs w:val="22"/>
              </w:rPr>
              <w:t xml:space="preserve">  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Pr="00FF44E5"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Pr="00FF44E5" w:rsidRDefault="002E2F12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 w:rsidRPr="00FF44E5">
              <w:rPr>
                <w:rFonts w:asciiTheme="minorHAnsi" w:hAnsiTheme="minorHAnsi"/>
                <w:szCs w:val="22"/>
              </w:rPr>
              <w:t xml:space="preserve">  Autre </w:t>
            </w:r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23491A" w:rsidRDefault="00440FE3" w:rsidP="00865B02">
      <w:pPr>
        <w:rPr>
          <w:rFonts w:asciiTheme="minorHAnsi" w:hAnsiTheme="minorHAnsi"/>
          <w:sz w:val="16"/>
        </w:rPr>
      </w:pPr>
    </w:p>
    <w:sectPr w:rsidR="00440FE3" w:rsidRPr="0023491A" w:rsidSect="00B42771">
      <w:headerReference w:type="default" r:id="rId1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9B" w:rsidRDefault="0083239B" w:rsidP="00B42771">
      <w:r>
        <w:separator/>
      </w:r>
    </w:p>
  </w:endnote>
  <w:endnote w:type="continuationSeparator" w:id="1">
    <w:p w:rsidR="0083239B" w:rsidRDefault="0083239B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9B" w:rsidRDefault="0083239B" w:rsidP="00B42771">
      <w:r>
        <w:separator/>
      </w:r>
    </w:p>
  </w:footnote>
  <w:footnote w:type="continuationSeparator" w:id="1">
    <w:p w:rsidR="0083239B" w:rsidRDefault="0083239B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9B" w:rsidRDefault="0083239B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239B" w:rsidRDefault="0083239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5S5AWqmcB6vakGOlNiYc0LtjVWo=" w:salt="Tb7Wke1fbdu8W1IsCkD3o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072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4FC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DC0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491A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2F12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50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9B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3A5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47A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8B9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4E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  <o:rules v:ext="edit">
        <o:r id="V:Rule1" type="callout" idref="#_x0000_s1057"/>
        <o:r id="V:Rule23" type="connector" idref="#_x0000_s1080"/>
        <o:r id="V:Rule24" type="connector" idref="#_x0000_s1079"/>
        <o:r id="V:Rule25" type="connector" idref="#_x0000_s1078"/>
        <o:r id="V:Rule26" type="connector" idref="#_x0000_s1067"/>
        <o:r id="V:Rule27" type="connector" idref="#_x0000_s1081"/>
        <o:r id="V:Rule28" type="connector" idref="#_x0000_s1065"/>
        <o:r id="V:Rule29" type="connector" idref="#_x0000_s1073"/>
        <o:r id="V:Rule30" type="connector" idref="#_x0000_s1082"/>
        <o:r id="V:Rule31" type="connector" idref="#_x0000_s1085"/>
        <o:r id="V:Rule32" type="connector" idref="#_x0000_s1074"/>
        <o:r id="V:Rule33" type="connector" idref="#_x0000_s1070"/>
        <o:r id="V:Rule34" type="connector" idref="#_x0000_s1084"/>
        <o:r id="V:Rule35" type="connector" idref="#_x0000_s1075"/>
        <o:r id="V:Rule36" type="connector" idref="#_x0000_s1072"/>
        <o:r id="V:Rule37" type="connector" idref="#_x0000_s1064"/>
        <o:r id="V:Rule38" type="connector" idref="#_x0000_s1066"/>
        <o:r id="V:Rule39" type="connector" idref="#_x0000_s1086"/>
        <o:r id="V:Rule40" type="connector" idref="#_x0000_s1077"/>
        <o:r id="V:Rule41" type="connector" idref="#_x0000_s1076"/>
        <o:r id="V:Rule42" type="connector" idref="#_x0000_s1071"/>
        <o:r id="V:Rule43" type="connector" idref="#_x0000_s1083"/>
        <o:r id="V:Rule45" type="connector" idref="#_x0000_s1088"/>
        <o:r id="V:Rule47" type="connector" idref="#_x0000_s1089"/>
        <o:r id="V:Rule49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E80E46" w:rsidP="00E80E46">
          <w:pPr>
            <w:pStyle w:val="EF5F5DE44B7244A69E3C2EA42055746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4D596413F4AC4E7DA983A473D318E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1F73E-65AB-4004-A3EA-07134BFF1AF4}"/>
      </w:docPartPr>
      <w:docPartBody>
        <w:p w:rsidR="0025076E" w:rsidRDefault="0025076E" w:rsidP="0025076E">
          <w:pPr>
            <w:pStyle w:val="4D596413F4AC4E7DA983A473D318E56F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DA1EE4A53784C5B95ECD3EF611CB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BEDC3-B0D7-410A-B0B8-066893BC44AE}"/>
      </w:docPartPr>
      <w:docPartBody>
        <w:p w:rsidR="0025076E" w:rsidRDefault="0025076E" w:rsidP="0025076E">
          <w:pPr>
            <w:pStyle w:val="6DA1EE4A53784C5B95ECD3EF611CB4DA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163DA83124B4DDFB866250068FEA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18E3D2-BD65-4829-99B7-76A5B5ED70E2}"/>
      </w:docPartPr>
      <w:docPartBody>
        <w:p w:rsidR="0025076E" w:rsidRDefault="0025076E" w:rsidP="0025076E">
          <w:pPr>
            <w:pStyle w:val="C163DA83124B4DDFB866250068FEA2A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E3B3266839F4A989E2F9D66F8AC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81AD6-5583-46FE-817C-0B3334EF1AFB}"/>
      </w:docPartPr>
      <w:docPartBody>
        <w:p w:rsidR="0025076E" w:rsidRDefault="0025076E" w:rsidP="0025076E">
          <w:pPr>
            <w:pStyle w:val="EE3B3266839F4A989E2F9D66F8AC4AB6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8B31B1B947A34DCF96E993E441F320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6A89A-FBA5-4CE1-939A-ED065FE32FCB}"/>
      </w:docPartPr>
      <w:docPartBody>
        <w:p w:rsidR="0025076E" w:rsidRDefault="0025076E" w:rsidP="0025076E">
          <w:pPr>
            <w:pStyle w:val="8B31B1B947A34DCF96E993E441F32069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F605B59BDE44378ADDB1C9A1337C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88B2F-34C3-4C03-9809-B1634EA8E24D}"/>
      </w:docPartPr>
      <w:docPartBody>
        <w:p w:rsidR="00000000" w:rsidRDefault="0025076E" w:rsidP="0025076E">
          <w:pPr>
            <w:pStyle w:val="6F605B59BDE44378ADDB1C9A1337CAB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25076E"/>
    <w:rsid w:val="003B53DB"/>
    <w:rsid w:val="004538B6"/>
    <w:rsid w:val="005366EA"/>
    <w:rsid w:val="005764C0"/>
    <w:rsid w:val="00580E67"/>
    <w:rsid w:val="00807C8B"/>
    <w:rsid w:val="00B75144"/>
    <w:rsid w:val="00B80BA9"/>
    <w:rsid w:val="00C0434F"/>
    <w:rsid w:val="00D433AF"/>
    <w:rsid w:val="00E80E46"/>
    <w:rsid w:val="00EC058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076E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ED385834B21C45AE9D0A55565552BA94">
    <w:name w:val="ED385834B21C45AE9D0A55565552BA94"/>
    <w:rsid w:val="00807C8B"/>
  </w:style>
  <w:style w:type="paragraph" w:customStyle="1" w:styleId="F47C790B7AAE44FBA6C19F288D0BF477">
    <w:name w:val="F47C790B7AAE44FBA6C19F288D0BF477"/>
    <w:rsid w:val="00807C8B"/>
  </w:style>
  <w:style w:type="paragraph" w:customStyle="1" w:styleId="3D650651AB05481997A4DC2B35E51566">
    <w:name w:val="3D650651AB05481997A4DC2B35E51566"/>
    <w:rsid w:val="00807C8B"/>
  </w:style>
  <w:style w:type="paragraph" w:customStyle="1" w:styleId="735B47DC97D94C14B19F57E6EFFB6246">
    <w:name w:val="735B47DC97D94C14B19F57E6EFFB6246"/>
    <w:rsid w:val="00807C8B"/>
  </w:style>
  <w:style w:type="paragraph" w:customStyle="1" w:styleId="139A46C88A1B45D7A51BA02238E3C3E1">
    <w:name w:val="139A46C88A1B45D7A51BA02238E3C3E1"/>
    <w:rsid w:val="00807C8B"/>
  </w:style>
  <w:style w:type="paragraph" w:customStyle="1" w:styleId="8D29F6752D8C462AB862E99C8B2E5703">
    <w:name w:val="8D29F6752D8C462AB862E99C8B2E5703"/>
    <w:rsid w:val="00807C8B"/>
  </w:style>
  <w:style w:type="paragraph" w:customStyle="1" w:styleId="C2AAFA4CC82C434EA038E25581691721">
    <w:name w:val="C2AAFA4CC82C434EA038E25581691721"/>
    <w:rsid w:val="00807C8B"/>
  </w:style>
  <w:style w:type="paragraph" w:customStyle="1" w:styleId="75BAAD8742974D05B5F24A1359108854">
    <w:name w:val="75BAAD8742974D05B5F24A1359108854"/>
    <w:rsid w:val="00807C8B"/>
  </w:style>
  <w:style w:type="paragraph" w:customStyle="1" w:styleId="670179DBA46B4DE8A4FD5B44A6249A10">
    <w:name w:val="670179DBA46B4DE8A4FD5B44A6249A10"/>
    <w:rsid w:val="00807C8B"/>
  </w:style>
  <w:style w:type="paragraph" w:customStyle="1" w:styleId="A8F2580360BF46BB8A043DAD8E82B0FD">
    <w:name w:val="A8F2580360BF46BB8A043DAD8E82B0FD"/>
    <w:rsid w:val="00807C8B"/>
  </w:style>
  <w:style w:type="paragraph" w:customStyle="1" w:styleId="97C9E4D899574BE3A879FAF142D3144D">
    <w:name w:val="97C9E4D899574BE3A879FAF142D3144D"/>
    <w:rsid w:val="00807C8B"/>
  </w:style>
  <w:style w:type="paragraph" w:customStyle="1" w:styleId="4D596413F4AC4E7DA983A473D318E56F">
    <w:name w:val="4D596413F4AC4E7DA983A473D318E56F"/>
    <w:rsid w:val="0025076E"/>
  </w:style>
  <w:style w:type="paragraph" w:customStyle="1" w:styleId="6DA1EE4A53784C5B95ECD3EF611CB4DA">
    <w:name w:val="6DA1EE4A53784C5B95ECD3EF611CB4DA"/>
    <w:rsid w:val="0025076E"/>
  </w:style>
  <w:style w:type="paragraph" w:customStyle="1" w:styleId="5F6BD0924446467DB9A23CA42AE89ADC">
    <w:name w:val="5F6BD0924446467DB9A23CA42AE89ADC"/>
    <w:rsid w:val="0025076E"/>
  </w:style>
  <w:style w:type="paragraph" w:customStyle="1" w:styleId="96274804B02648ABB120531CB7EC9F20">
    <w:name w:val="96274804B02648ABB120531CB7EC9F20"/>
    <w:rsid w:val="0025076E"/>
  </w:style>
  <w:style w:type="paragraph" w:customStyle="1" w:styleId="C163DA83124B4DDFB866250068FEA2AE">
    <w:name w:val="C163DA83124B4DDFB866250068FEA2AE"/>
    <w:rsid w:val="0025076E"/>
  </w:style>
  <w:style w:type="paragraph" w:customStyle="1" w:styleId="8B9CC531A1504F41A8F012535A385256">
    <w:name w:val="8B9CC531A1504F41A8F012535A385256"/>
    <w:rsid w:val="0025076E"/>
  </w:style>
  <w:style w:type="paragraph" w:customStyle="1" w:styleId="EE3B3266839F4A989E2F9D66F8AC4AB6">
    <w:name w:val="EE3B3266839F4A989E2F9D66F8AC4AB6"/>
    <w:rsid w:val="0025076E"/>
  </w:style>
  <w:style w:type="paragraph" w:customStyle="1" w:styleId="505A688DF39B40FE83BE4483C19B2113">
    <w:name w:val="505A688DF39B40FE83BE4483C19B2113"/>
    <w:rsid w:val="0025076E"/>
  </w:style>
  <w:style w:type="paragraph" w:customStyle="1" w:styleId="8B31B1B947A34DCF96E993E441F32069">
    <w:name w:val="8B31B1B947A34DCF96E993E441F32069"/>
    <w:rsid w:val="0025076E"/>
  </w:style>
  <w:style w:type="paragraph" w:customStyle="1" w:styleId="6F605B59BDE44378ADDB1C9A1337CAB1">
    <w:name w:val="6F605B59BDE44378ADDB1C9A1337CAB1"/>
    <w:rsid w:val="002507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42091-36AF-4B53-9F57-225BE06C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3</cp:revision>
  <cp:lastPrinted>2016-04-08T07:03:00Z</cp:lastPrinted>
  <dcterms:created xsi:type="dcterms:W3CDTF">2016-04-08T06:57:00Z</dcterms:created>
  <dcterms:modified xsi:type="dcterms:W3CDTF">2016-04-08T07:03:00Z</dcterms:modified>
</cp:coreProperties>
</file>