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7.xml" ContentType="application/vnd.ms-office.activeX+xml"/>
  <Default Extension="bin" ContentType="application/vnd.ms-office.activeX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Pr="00C81BD5" w:rsidRDefault="00440FE3" w:rsidP="00F260A5">
      <w:pPr>
        <w:jc w:val="center"/>
        <w:rPr>
          <w:rFonts w:asciiTheme="minorHAnsi" w:hAnsiTheme="minorHAnsi"/>
          <w:b/>
          <w:sz w:val="20"/>
          <w:szCs w:val="20"/>
        </w:rPr>
      </w:pPr>
      <w:r w:rsidRPr="00C81BD5">
        <w:rPr>
          <w:rFonts w:asciiTheme="minorHAnsi" w:hAnsiTheme="minorHAnsi"/>
          <w:sz w:val="20"/>
          <w:szCs w:val="20"/>
        </w:rPr>
        <w:t>Définir un</w:t>
      </w:r>
      <w:r w:rsidR="00804C9A">
        <w:rPr>
          <w:rFonts w:asciiTheme="minorHAnsi" w:hAnsiTheme="minorHAnsi"/>
          <w:sz w:val="20"/>
          <w:szCs w:val="20"/>
        </w:rPr>
        <w:t>e</w:t>
      </w:r>
      <w:r w:rsidRPr="00C81BD5">
        <w:rPr>
          <w:rFonts w:asciiTheme="minorHAnsi" w:hAnsiTheme="minorHAnsi"/>
          <w:b/>
          <w:sz w:val="20"/>
          <w:szCs w:val="20"/>
        </w:rPr>
        <w:t xml:space="preserve"> </w:t>
      </w:r>
      <w:r w:rsidRPr="00C81BD5">
        <w:rPr>
          <w:rFonts w:asciiTheme="minorHAnsi" w:hAnsiTheme="minorHAnsi"/>
          <w:b/>
          <w:sz w:val="24"/>
          <w:szCs w:val="24"/>
        </w:rPr>
        <w:t>«</w:t>
      </w:r>
      <w:r w:rsidR="00804C9A">
        <w:rPr>
          <w:rFonts w:asciiTheme="minorHAnsi" w:hAnsiTheme="minorHAnsi"/>
          <w:b/>
          <w:sz w:val="24"/>
          <w:szCs w:val="24"/>
        </w:rPr>
        <w:t xml:space="preserve">AILETTE </w:t>
      </w:r>
      <w:r w:rsidR="00312AE1">
        <w:rPr>
          <w:rFonts w:asciiTheme="minorHAnsi" w:hAnsiTheme="minorHAnsi"/>
          <w:b/>
          <w:sz w:val="24"/>
          <w:szCs w:val="24"/>
        </w:rPr>
        <w:t xml:space="preserve">SPIRALEE </w:t>
      </w:r>
      <w:r w:rsidR="00F436E9">
        <w:rPr>
          <w:rFonts w:asciiTheme="minorHAnsi" w:hAnsiTheme="minorHAnsi"/>
          <w:b/>
          <w:sz w:val="24"/>
          <w:szCs w:val="24"/>
        </w:rPr>
        <w:t>en U</w:t>
      </w:r>
      <w:r w:rsidRPr="00C81BD5">
        <w:rPr>
          <w:rFonts w:asciiTheme="minorHAnsi" w:hAnsiTheme="minorHAnsi"/>
          <w:b/>
          <w:sz w:val="24"/>
          <w:szCs w:val="24"/>
        </w:rPr>
        <w:t>»</w:t>
      </w:r>
    </w:p>
    <w:p w:rsidR="00440FE3" w:rsidRPr="00C81BD5" w:rsidRDefault="00440FE3" w:rsidP="00440FE3">
      <w:pPr>
        <w:rPr>
          <w:rFonts w:asciiTheme="minorHAnsi" w:hAnsiTheme="minorHAnsi"/>
          <w:b/>
          <w:sz w:val="20"/>
          <w:szCs w:val="20"/>
        </w:rPr>
      </w:pP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0E34AD">
        <w:trPr>
          <w:trHeight w:val="314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4A608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49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149"/>
              </w:object>
            </w:r>
          </w:p>
        </w:tc>
      </w:tr>
      <w:tr w:rsidR="0097561C" w:rsidRPr="00C81BD5" w:rsidTr="000E34AD">
        <w:trPr>
          <w:trHeight w:val="107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4A608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6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086"/>
              </w:object>
            </w:r>
          </w:p>
        </w:tc>
      </w:tr>
      <w:tr w:rsidR="000E34AD" w:rsidRPr="00C81BD5" w:rsidTr="000E34AD">
        <w:trPr>
          <w:trHeight w:val="196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4A608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88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088"/>
              </w:objec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0E34AD" w:rsidRPr="00C81BD5" w:rsidRDefault="004A608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0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090"/>
              </w:object>
            </w:r>
          </w:p>
        </w:tc>
      </w:tr>
      <w:tr w:rsidR="0097561C" w:rsidRPr="00C81BD5" w:rsidTr="000E34AD">
        <w:trPr>
          <w:trHeight w:val="318"/>
        </w:trPr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4A608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2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092"/>
              </w:objec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97561C" w:rsidRPr="00C81BD5" w:rsidRDefault="004A6089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094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094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4A6089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7" type="#_x0000_t75" style="width:102pt;height:18pt" o:ole="">
            <v:imagedata r:id="rId18" o:title=""/>
            <o:lock v:ext="edit" aspectratio="f"/>
          </v:shape>
          <w:control r:id="rId19" w:name="DefaultOcxName" w:shapeid="_x0000_i1097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4A6089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099" type="#_x0000_t75" style="width:1in;height:15.75pt" o:ole="">
            <v:imagedata r:id="rId20" o:title=""/>
            <o:lock v:ext="edit" aspectratio="f"/>
          </v:shape>
          <w:control r:id="rId21" w:name="TextBox8" w:shapeid="_x0000_i1099"/>
        </w:object>
      </w:r>
    </w:p>
    <w:p w:rsidR="0097561C" w:rsidRPr="00C81BD5" w:rsidRDefault="004A6089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4A6089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Pr="00C81BD5" w:rsidRDefault="00AC2AF0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Données techniques 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877"/>
        <w:gridCol w:w="593"/>
        <w:gridCol w:w="652"/>
        <w:gridCol w:w="405"/>
        <w:gridCol w:w="990"/>
        <w:gridCol w:w="2890"/>
        <w:gridCol w:w="2465"/>
        <w:gridCol w:w="1125"/>
      </w:tblGrid>
      <w:tr w:rsidR="00C81BD5" w:rsidRPr="00C81BD5" w:rsidTr="00B53CEF">
        <w:trPr>
          <w:trHeight w:val="236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divId w:val="703797005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Puissance (W) 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C81BD5" w:rsidRPr="00C81BD5" w:rsidRDefault="004A60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1" type="#_x0000_t75" style="width:1in;height:15.75pt" o:ole="">
                  <v:imagedata r:id="rId20" o:title=""/>
                  <o:lock v:ext="edit" aspectratio="f"/>
                </v:shape>
                <w:control r:id="rId22" w:name="TextBox6" w:shapeid="_x0000_i1101"/>
              </w:objec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 Tension (V)</w:t>
            </w:r>
          </w:p>
        </w:tc>
        <w:tc>
          <w:tcPr>
            <w:tcW w:w="3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C81BD5" w:rsidRPr="00C81BD5" w:rsidRDefault="004A60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4" type="#_x0000_t75" style="width:89.25pt;height:15.75pt" o:ole="">
                  <v:imagedata r:id="rId23" o:title=""/>
                  <o:lock v:ext="edit" aspectratio="f"/>
                </v:shape>
                <w:control r:id="rId24" w:name="TextBox7" w:shapeid="_x0000_i1104"/>
              </w:object>
            </w: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7" type="#_x0000_t75" style="width:102pt;height:18pt" o:ole="">
                  <v:imagedata r:id="rId25" o:title=""/>
                  <o:lock v:ext="edit" aspectratio="f"/>
                </v:shape>
                <w:control r:id="rId26" w:name="DefaultOcxName4" w:shapeid="_x0000_i1107"/>
              </w:objec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C81BD5" w:rsidRPr="00C81BD5" w:rsidRDefault="00C81BD5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Charge spécifiques (W/cm²) 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C81BD5" w:rsidRPr="00C81BD5" w:rsidRDefault="004A60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9" type="#_x0000_t75" style="width:54.75pt;height:15.75pt" o:ole="">
                  <v:imagedata r:id="rId27" o:title=""/>
                  <o:lock v:ext="edit" aspectratio="f"/>
                </v:shape>
                <w:control r:id="rId28" w:name="TextBox12" w:shapeid="_x0000_i1109"/>
              </w:object>
            </w:r>
          </w:p>
        </w:tc>
      </w:tr>
      <w:tr w:rsidR="00B53CEF" w:rsidRPr="00C81BD5" w:rsidTr="00B53CEF">
        <w:tc>
          <w:tcPr>
            <w:tcW w:w="21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B53CEF" w:rsidRPr="00C81BD5" w:rsidRDefault="00B53CEF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Température de travail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  <w:hideMark/>
          </w:tcPr>
          <w:p w:rsidR="00B53CEF" w:rsidRPr="00C81BD5" w:rsidRDefault="004A6089" w:rsidP="00C81BD5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1" type="#_x0000_t75" style="width:54.75pt;height:15.75pt" o:ole="">
                  <v:imagedata r:id="rId27" o:title=""/>
                  <o:lock v:ext="edit" aspectratio="f"/>
                </v:shape>
                <w:control r:id="rId29" w:name="TextBox121" w:shapeid="_x0000_i1111"/>
              </w:objec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B53CEF" w:rsidRPr="00C81BD5" w:rsidRDefault="00B53CEF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°C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B53CEF" w:rsidRPr="00C81BD5" w:rsidRDefault="00B53CEF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Utilisation 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FFCC"/>
            <w:vAlign w:val="center"/>
          </w:tcPr>
          <w:p w:rsidR="00B53CEF" w:rsidRPr="00C81BD5" w:rsidRDefault="004A6089" w:rsidP="00B53CEF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14" type="#_x0000_t75" style="width:115.5pt;height:18pt" o:ole="">
                  <v:imagedata r:id="rId30" o:title=""/>
                </v:shape>
                <w:control r:id="rId31" w:name="DefaultOcxName1" w:shapeid="_x0000_i1114"/>
              </w:object>
            </w:r>
          </w:p>
        </w:tc>
      </w:tr>
    </w:tbl>
    <w:p w:rsidR="00AC2AF0" w:rsidRPr="00C81BD5" w:rsidRDefault="004A6089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4A6089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</w:p>
    <w:p w:rsidR="00B53CEF" w:rsidRPr="00312AE1" w:rsidRDefault="00306F7C" w:rsidP="00B53CEF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146685</wp:posOffset>
            </wp:positionV>
            <wp:extent cx="6591300" cy="2686050"/>
            <wp:effectExtent l="19050" t="0" r="0" b="0"/>
            <wp:wrapNone/>
            <wp:docPr id="1" name="Image 0" descr="Ailette spiralée en 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lette spiralée en U.jpg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65913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12AE1">
        <w:rPr>
          <w:rFonts w:asciiTheme="minorHAnsi" w:hAnsiTheme="minorHAnsi" w:cs="Times New Roman"/>
          <w:color w:val="000000"/>
          <w:sz w:val="20"/>
          <w:szCs w:val="20"/>
        </w:rPr>
        <w:t>Ø du tube</w:t>
      </w:r>
      <w:r w:rsidR="008346E2" w:rsidRPr="00B53CEF">
        <w:rPr>
          <w:rFonts w:asciiTheme="minorHAnsi" w:hAnsiTheme="minorHAnsi" w:cs="Times New Roman"/>
          <w:color w:val="000000"/>
          <w:sz w:val="20"/>
          <w:szCs w:val="20"/>
        </w:rPr>
        <w:t> </w:t>
      </w:r>
      <w:r w:rsidR="004A6089">
        <w:rPr>
          <w:rFonts w:ascii="Verdana" w:hAnsi="Verdana"/>
          <w:color w:val="000000"/>
          <w:sz w:val="20"/>
          <w:szCs w:val="20"/>
        </w:rPr>
        <w:object w:dxaOrig="9300" w:dyaOrig="315">
          <v:shape id="_x0000_i1117" type="#_x0000_t75" style="width:52.5pt;height:18pt" o:ole="">
            <v:imagedata r:id="rId33" o:title=""/>
          </v:shape>
          <w:control r:id="rId34" w:name="DefaultOcxName7" w:shapeid="_x0000_i1117"/>
        </w:object>
      </w:r>
      <w:r w:rsidR="00450046" w:rsidRPr="00312AE1">
        <w:rPr>
          <w:rFonts w:asciiTheme="minorHAnsi" w:hAnsiTheme="minorHAnsi"/>
          <w:color w:val="000000"/>
          <w:sz w:val="20"/>
          <w:szCs w:val="20"/>
        </w:rPr>
        <w:t xml:space="preserve">   </w:t>
      </w:r>
      <w:r w:rsidR="00B53CEF" w:rsidRPr="00312AE1">
        <w:rPr>
          <w:rFonts w:asciiTheme="minorHAnsi" w:hAnsiTheme="minorHAnsi"/>
          <w:color w:val="000000"/>
          <w:sz w:val="20"/>
          <w:szCs w:val="20"/>
        </w:rPr>
        <w:tab/>
      </w:r>
      <w:r w:rsidR="00B53CEF" w:rsidRPr="00312AE1">
        <w:rPr>
          <w:rFonts w:asciiTheme="minorHAnsi" w:hAnsiTheme="minorHAnsi"/>
          <w:color w:val="000000"/>
          <w:sz w:val="20"/>
          <w:szCs w:val="20"/>
        </w:rPr>
        <w:tab/>
      </w:r>
      <w:r w:rsidR="00B53CEF" w:rsidRPr="00312AE1">
        <w:rPr>
          <w:rFonts w:asciiTheme="minorHAnsi" w:hAnsiTheme="minorHAnsi"/>
          <w:color w:val="000000"/>
          <w:sz w:val="20"/>
          <w:szCs w:val="20"/>
        </w:rPr>
        <w:tab/>
      </w:r>
      <w:r>
        <w:rPr>
          <w:rFonts w:asciiTheme="minorHAnsi" w:hAnsiTheme="minorHAnsi"/>
          <w:color w:val="000000"/>
          <w:sz w:val="20"/>
          <w:szCs w:val="20"/>
        </w:rPr>
        <w:tab/>
      </w:r>
      <w:r w:rsidR="00B53CEF" w:rsidRPr="00312AE1">
        <w:rPr>
          <w:rFonts w:asciiTheme="minorHAnsi" w:hAnsiTheme="minorHAnsi"/>
          <w:color w:val="000000"/>
          <w:sz w:val="20"/>
          <w:szCs w:val="20"/>
        </w:rPr>
        <w:t xml:space="preserve">Lg A : </w:t>
      </w:r>
      <w:r w:rsidR="004A6089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0" type="#_x0000_t75" style="width:54.75pt;height:15.75pt" o:ole="">
            <v:imagedata r:id="rId27" o:title=""/>
            <o:lock v:ext="edit" aspectratio="f"/>
          </v:shape>
          <w:control r:id="rId35" w:name="TextBox122" w:shapeid="_x0000_i1120"/>
        </w:object>
      </w:r>
      <w:r w:rsidR="00B53CEF" w:rsidRPr="00312AE1">
        <w:rPr>
          <w:rFonts w:cs="Times New Roman"/>
          <w:color w:val="000000"/>
          <w:sz w:val="20"/>
          <w:szCs w:val="20"/>
        </w:rPr>
        <w:t xml:space="preserve"> </w:t>
      </w:r>
      <w:r w:rsidR="00B53CEF" w:rsidRPr="00312AE1">
        <w:rPr>
          <w:rFonts w:asciiTheme="minorHAnsi" w:hAnsiTheme="minorHAnsi" w:cs="Times New Roman"/>
          <w:color w:val="000000"/>
          <w:sz w:val="20"/>
          <w:szCs w:val="20"/>
        </w:rPr>
        <w:t>mm</w:t>
      </w:r>
    </w:p>
    <w:p w:rsidR="00B53CEF" w:rsidRPr="00312AE1" w:rsidRDefault="00B53CEF" w:rsidP="00B53CEF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312AE1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312AE1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312AE1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312AE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CE1BF1">
        <w:rPr>
          <w:rFonts w:asciiTheme="minorHAnsi" w:hAnsiTheme="minorHAnsi" w:cs="Times New Roman"/>
          <w:color w:val="000000"/>
          <w:sz w:val="20"/>
          <w:szCs w:val="20"/>
        </w:rPr>
        <w:t xml:space="preserve">            D </w:t>
      </w:r>
      <w:r w:rsidR="00CE1BF1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53" type="#_x0000_t75" style="width:32.25pt;height:15.75pt" o:ole="">
            <v:imagedata r:id="rId36" o:title=""/>
            <o:lock v:ext="edit" aspectratio="f"/>
          </v:shape>
          <w:control r:id="rId37" w:name="TextBox12212" w:shapeid="_x0000_i1153"/>
        </w:object>
      </w:r>
      <w:r w:rsidRPr="00312AE1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312AE1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312AE1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312AE1">
        <w:rPr>
          <w:rFonts w:asciiTheme="minorHAnsi" w:hAnsiTheme="minorHAnsi"/>
          <w:color w:val="000000"/>
          <w:sz w:val="20"/>
          <w:szCs w:val="20"/>
        </w:rPr>
        <w:t xml:space="preserve">Lg P : </w:t>
      </w:r>
      <w:r w:rsidR="004A6089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2" type="#_x0000_t75" style="width:54.75pt;height:15.75pt" o:ole="">
            <v:imagedata r:id="rId27" o:title=""/>
            <o:lock v:ext="edit" aspectratio="f"/>
          </v:shape>
          <w:control r:id="rId38" w:name="TextBox1221" w:shapeid="_x0000_i1122"/>
        </w:object>
      </w:r>
      <w:r w:rsidRPr="00312AE1">
        <w:rPr>
          <w:rFonts w:cs="Times New Roman"/>
          <w:color w:val="000000"/>
          <w:sz w:val="20"/>
          <w:szCs w:val="20"/>
        </w:rPr>
        <w:t xml:space="preserve"> </w:t>
      </w:r>
      <w:r w:rsidR="00306F7C">
        <w:rPr>
          <w:rFonts w:asciiTheme="minorHAnsi" w:hAnsiTheme="minorHAnsi" w:cs="Times New Roman"/>
          <w:color w:val="000000"/>
          <w:sz w:val="20"/>
          <w:szCs w:val="20"/>
        </w:rPr>
        <w:t>mm</w:t>
      </w:r>
    </w:p>
    <w:p w:rsidR="00B53CEF" w:rsidRPr="00312AE1" w:rsidRDefault="00B53CE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B53CEF" w:rsidRPr="00312AE1" w:rsidRDefault="00B53CE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B53CEF" w:rsidRPr="00312AE1" w:rsidRDefault="00B53CEF" w:rsidP="00306F7C">
      <w:pPr>
        <w:jc w:val="center"/>
        <w:rPr>
          <w:rFonts w:asciiTheme="minorHAnsi" w:hAnsiTheme="minorHAnsi" w:cs="Times New Roman"/>
          <w:color w:val="000000"/>
          <w:sz w:val="20"/>
          <w:szCs w:val="20"/>
        </w:rPr>
      </w:pPr>
    </w:p>
    <w:p w:rsidR="00B53CEF" w:rsidRPr="00312AE1" w:rsidRDefault="008346E2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312AE1">
        <w:rPr>
          <w:rFonts w:asciiTheme="minorHAnsi" w:hAnsiTheme="minorHAnsi" w:cs="Times New Roman"/>
          <w:color w:val="000000"/>
          <w:sz w:val="20"/>
          <w:szCs w:val="20"/>
        </w:rPr>
        <w:t>         </w:t>
      </w:r>
    </w:p>
    <w:p w:rsidR="00B53CEF" w:rsidRPr="00312AE1" w:rsidRDefault="00B53CE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B53CEF" w:rsidRDefault="00B53CEF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312AE1" w:rsidRDefault="00312AE1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306F7C" w:rsidRDefault="00306F7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306F7C" w:rsidRDefault="00306F7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306F7C" w:rsidRDefault="00306F7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306F7C" w:rsidRDefault="00306F7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306F7C" w:rsidRDefault="00306F7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6335AA" w:rsidRDefault="00306F7C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   Ø des ailettes</w:t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</w:t>
      </w:r>
      <w:r w:rsidR="00312AE1">
        <w:rPr>
          <w:rFonts w:asciiTheme="minorHAnsi" w:hAnsiTheme="minorHAnsi" w:cs="Times New Roman"/>
          <w:color w:val="000000"/>
          <w:sz w:val="20"/>
          <w:szCs w:val="20"/>
        </w:rPr>
        <w:t>Cote feuillard</w:t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</w:p>
    <w:p w:rsidR="00B53CEF" w:rsidRDefault="00306F7C" w:rsidP="006335AA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       </w:t>
      </w:r>
      <w:r w:rsidR="004A6089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4" type="#_x0000_t75" style="width:54.75pt;height:15.75pt" o:ole="">
            <v:imagedata r:id="rId27" o:title=""/>
            <o:lock v:ext="edit" aspectratio="f"/>
          </v:shape>
          <w:control r:id="rId39" w:name="TextBox122111" w:shapeid="_x0000_i1124"/>
        </w:object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</w:t>
      </w:r>
      <w:r w:rsidR="004A6089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26" type="#_x0000_t75" style="width:54.75pt;height:15.75pt" o:ole="">
            <v:imagedata r:id="rId27" o:title=""/>
            <o:lock v:ext="edit" aspectratio="f"/>
          </v:shape>
          <w:control r:id="rId40" w:name="TextBox1222" w:shapeid="_x0000_i1126"/>
        </w:object>
      </w:r>
    </w:p>
    <w:p w:rsidR="00B0503D" w:rsidRDefault="00B0503D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312AE1">
        <w:rPr>
          <w:rFonts w:asciiTheme="minorHAnsi" w:hAnsiTheme="minorHAnsi" w:cs="Times New Roman"/>
          <w:color w:val="000000"/>
          <w:sz w:val="20"/>
          <w:szCs w:val="20"/>
        </w:rPr>
        <w:tab/>
      </w:r>
      <w:r w:rsidRPr="00312AE1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06F7C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306F7C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</w:t>
      </w:r>
      <w:r>
        <w:rPr>
          <w:rFonts w:asciiTheme="minorHAnsi" w:hAnsiTheme="minorHAnsi" w:cs="Times New Roman"/>
          <w:color w:val="000000"/>
          <w:sz w:val="20"/>
          <w:szCs w:val="20"/>
        </w:rPr>
        <w:t>Non chauffant</w:t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6335AA"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</w:p>
    <w:p w:rsidR="00450046" w:rsidRDefault="006335AA" w:rsidP="0045004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>
        <w:rPr>
          <w:rFonts w:cs="Times New Roman"/>
          <w:color w:val="000000"/>
          <w:sz w:val="20"/>
          <w:szCs w:val="20"/>
        </w:rPr>
        <w:tab/>
      </w:r>
      <w:r w:rsidR="00306F7C">
        <w:rPr>
          <w:rFonts w:cs="Times New Roman"/>
          <w:color w:val="000000"/>
          <w:sz w:val="20"/>
          <w:szCs w:val="20"/>
        </w:rPr>
        <w:tab/>
      </w:r>
      <w:r w:rsidR="00306F7C">
        <w:rPr>
          <w:rFonts w:cs="Times New Roman"/>
          <w:color w:val="000000"/>
          <w:sz w:val="20"/>
          <w:szCs w:val="20"/>
        </w:rPr>
        <w:tab/>
        <w:t xml:space="preserve">    </w:t>
      </w:r>
      <w:r w:rsidR="00450046">
        <w:rPr>
          <w:rFonts w:cs="Times New Roman"/>
          <w:color w:val="000000"/>
          <w:sz w:val="20"/>
          <w:szCs w:val="20"/>
        </w:rPr>
        <w:t xml:space="preserve"> </w:t>
      </w:r>
      <w:r w:rsidR="004A6089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54" type="#_x0000_t75" style="width:54.75pt;height:15.75pt" o:ole="">
            <v:imagedata r:id="rId27" o:title=""/>
            <o:lock v:ext="edit" aspectratio="f"/>
          </v:shape>
          <w:control r:id="rId41" w:name="TextBox12211" w:shapeid="_x0000_i1154"/>
        </w:object>
      </w:r>
    </w:p>
    <w:p w:rsidR="00450046" w:rsidRDefault="00450046" w:rsidP="0045004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312AE1" w:rsidRDefault="00312AE1" w:rsidP="00450046">
      <w:pPr>
        <w:rPr>
          <w:rFonts w:asciiTheme="minorHAnsi" w:hAnsiTheme="minorHAnsi" w:cs="Times New Roman"/>
          <w:color w:val="000000"/>
          <w:sz w:val="20"/>
          <w:szCs w:val="20"/>
        </w:rPr>
      </w:pPr>
    </w:p>
    <w:p w:rsidR="00450046" w:rsidRDefault="00450046" w:rsidP="00450046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Manchons :  </w:t>
      </w:r>
    </w:p>
    <w:p w:rsidR="006335AA" w:rsidRDefault="00306F7C" w:rsidP="006335AA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4A6089">
        <w:rPr>
          <w:rFonts w:ascii="Verdana" w:hAnsi="Verdana"/>
          <w:color w:val="000000"/>
          <w:sz w:val="20"/>
          <w:szCs w:val="20"/>
        </w:rPr>
        <w:object w:dxaOrig="9300" w:dyaOrig="315">
          <v:shape id="_x0000_i1131" type="#_x0000_t75" style="width:192pt;height:18pt" o:ole="">
            <v:imagedata r:id="rId42" o:title=""/>
          </v:shape>
          <w:control r:id="rId43" w:name="DefaultOcxName2" w:shapeid="_x0000_i1131"/>
        </w:object>
      </w:r>
      <w:r>
        <w:rPr>
          <w:rFonts w:ascii="Verdana" w:hAnsi="Verdana"/>
          <w:color w:val="000000"/>
          <w:sz w:val="20"/>
          <w:szCs w:val="20"/>
        </w:rPr>
        <w:t xml:space="preserve"> </w:t>
      </w:r>
      <w:r w:rsidR="007063AF">
        <w:rPr>
          <w:rFonts w:asciiTheme="minorHAnsi" w:hAnsiTheme="minorHAnsi"/>
          <w:sz w:val="20"/>
          <w:szCs w:val="20"/>
        </w:rPr>
        <w:tab/>
      </w:r>
      <w:r w:rsidR="007063AF">
        <w:rPr>
          <w:rFonts w:asciiTheme="minorHAnsi" w:hAnsiTheme="minorHAnsi"/>
          <w:sz w:val="20"/>
          <w:szCs w:val="20"/>
        </w:rPr>
        <w:tab/>
      </w:r>
      <w:r w:rsidR="007063AF">
        <w:rPr>
          <w:rFonts w:asciiTheme="minorHAnsi" w:hAnsiTheme="minorHAnsi"/>
          <w:sz w:val="20"/>
          <w:szCs w:val="20"/>
        </w:rPr>
        <w:tab/>
      </w:r>
      <w:r w:rsidR="004A6089">
        <w:rPr>
          <w:rFonts w:ascii="Verdana" w:hAnsi="Verdana"/>
          <w:color w:val="000000"/>
          <w:sz w:val="20"/>
          <w:szCs w:val="20"/>
        </w:rPr>
        <w:object w:dxaOrig="9300" w:dyaOrig="315">
          <v:shape id="_x0000_i1134" type="#_x0000_t75" style="width:192pt;height:18pt" o:ole="">
            <v:imagedata r:id="rId44" o:title=""/>
          </v:shape>
          <w:control r:id="rId45" w:name="DefaultOcxName3" w:shapeid="_x0000_i1134"/>
        </w:object>
      </w:r>
    </w:p>
    <w:p w:rsidR="00664A70" w:rsidRDefault="00664A70" w:rsidP="00664A70">
      <w:pPr>
        <w:rPr>
          <w:rFonts w:ascii="Verdana" w:hAnsi="Verdana" w:cs="Times New Roman"/>
          <w:color w:val="000000"/>
          <w:sz w:val="20"/>
          <w:szCs w:val="20"/>
        </w:rPr>
      </w:pPr>
    </w:p>
    <w:p w:rsidR="008346E2" w:rsidRPr="00B53CEF" w:rsidRDefault="004A6089" w:rsidP="008346E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4A6089">
        <w:rPr>
          <w:rFonts w:asciiTheme="minorHAnsi" w:hAnsiTheme="minorHAnsi" w:cs="Times New Roman"/>
          <w:color w:val="000000"/>
          <w:sz w:val="20"/>
          <w:szCs w:val="20"/>
        </w:rPr>
        <w:pict>
          <v:rect id="_x0000_i1071" style="width:0;height:1.5pt" o:hralign="center" o:hrstd="t" o:hr="t" fillcolor="#a0a0a0" stroked="f"/>
        </w:pict>
      </w:r>
    </w:p>
    <w:p w:rsidR="00664A70" w:rsidRPr="00B229B3" w:rsidRDefault="00664A70" w:rsidP="00664A70">
      <w:pPr>
        <w:rPr>
          <w:rFonts w:asciiTheme="minorHAnsi" w:hAnsiTheme="minorHAnsi"/>
          <w:sz w:val="20"/>
          <w:szCs w:val="20"/>
        </w:rPr>
      </w:pPr>
      <w:r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>
        <w:rPr>
          <w:rFonts w:asciiTheme="minorHAnsi" w:hAnsiTheme="minorHAnsi" w:cs="Times New Roman"/>
          <w:color w:val="000000"/>
          <w:sz w:val="20"/>
          <w:szCs w:val="20"/>
        </w:rPr>
        <w:t xml:space="preserve">options et </w:t>
      </w:r>
      <w:r w:rsidRPr="00B229B3">
        <w:rPr>
          <w:rFonts w:asciiTheme="minorHAnsi" w:hAnsiTheme="minorHAnsi" w:cs="Times New Roman"/>
          <w:color w:val="000000"/>
          <w:sz w:val="20"/>
          <w:szCs w:val="20"/>
        </w:rPr>
        <w:t>accessoires :</w:t>
      </w:r>
      <w:r w:rsidRPr="00B229B3">
        <w:rPr>
          <w:rFonts w:asciiTheme="minorHAnsi" w:hAnsiTheme="minorHAnsi"/>
          <w:sz w:val="20"/>
          <w:szCs w:val="20"/>
        </w:rPr>
        <w:t xml:space="preserve"> </w:t>
      </w:r>
    </w:p>
    <w:p w:rsidR="00664A70" w:rsidRPr="00B229B3" w:rsidRDefault="00664A70" w:rsidP="00664A70">
      <w:pPr>
        <w:rPr>
          <w:rFonts w:asciiTheme="minorHAnsi" w:hAnsiTheme="minorHAnsi"/>
          <w:sz w:val="20"/>
          <w:szCs w:val="20"/>
        </w:rPr>
      </w:pPr>
    </w:p>
    <w:p w:rsidR="00664A70" w:rsidRDefault="004A6089" w:rsidP="00664A70">
      <w:pPr>
        <w:rPr>
          <w:rFonts w:asciiTheme="minorHAnsi" w:hAnsiTheme="minorHAnsi"/>
          <w:sz w:val="20"/>
          <w:szCs w:val="20"/>
        </w:rPr>
      </w:pPr>
      <w:r w:rsidRPr="00B229B3">
        <w:rPr>
          <w:sz w:val="20"/>
          <w:szCs w:val="20"/>
        </w:rPr>
        <w:object w:dxaOrig="9300" w:dyaOrig="315">
          <v:shape id="_x0000_i1136" type="#_x0000_t75" style="width:12.75pt;height:9.75pt" o:ole="">
            <v:imagedata r:id="rId46" o:title=""/>
          </v:shape>
          <w:control r:id="rId47" w:name="CheckBox1" w:shapeid="_x0000_i1136"/>
        </w:object>
      </w:r>
      <w:r w:rsidR="00664A70">
        <w:rPr>
          <w:rFonts w:asciiTheme="minorHAnsi" w:hAnsiTheme="minorHAnsi"/>
          <w:sz w:val="20"/>
          <w:szCs w:val="20"/>
        </w:rPr>
        <w:t xml:space="preserve"> Bornes plates à étrier</w:t>
      </w:r>
      <w:r w:rsidR="00664A70">
        <w:rPr>
          <w:rFonts w:asciiTheme="minorHAnsi" w:hAnsiTheme="minorHAnsi"/>
          <w:sz w:val="20"/>
          <w:szCs w:val="20"/>
        </w:rPr>
        <w:tab/>
      </w:r>
      <w:r w:rsidR="00664A7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39" type="#_x0000_t75" style="width:12.75pt;height:9.75pt" o:ole="">
            <v:imagedata r:id="rId48" o:title=""/>
          </v:shape>
          <w:control r:id="rId49" w:name="CheckBox11" w:shapeid="_x0000_i1139"/>
        </w:object>
      </w:r>
      <w:r w:rsidR="00664A70">
        <w:rPr>
          <w:rFonts w:asciiTheme="minorHAnsi" w:hAnsiTheme="minorHAnsi"/>
          <w:sz w:val="20"/>
          <w:szCs w:val="20"/>
        </w:rPr>
        <w:t xml:space="preserve"> Cosses faston</w:t>
      </w:r>
      <w:r w:rsidR="00664A70">
        <w:rPr>
          <w:rFonts w:asciiTheme="minorHAnsi" w:hAnsiTheme="minorHAnsi"/>
          <w:sz w:val="20"/>
          <w:szCs w:val="20"/>
        </w:rPr>
        <w:tab/>
      </w:r>
      <w:r w:rsidR="00664A70">
        <w:rPr>
          <w:rFonts w:asciiTheme="minorHAnsi" w:hAnsiTheme="minorHAnsi"/>
          <w:sz w:val="20"/>
          <w:szCs w:val="20"/>
        </w:rPr>
        <w:tab/>
      </w:r>
      <w:r w:rsidR="00664A7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41" type="#_x0000_t75" style="width:12.75pt;height:9.75pt" o:ole="">
            <v:imagedata r:id="rId50" o:title=""/>
          </v:shape>
          <w:control r:id="rId51" w:name="CheckBox12" w:shapeid="_x0000_i1141"/>
        </w:object>
      </w:r>
      <w:r w:rsidR="00664A70">
        <w:rPr>
          <w:rFonts w:asciiTheme="minorHAnsi" w:hAnsiTheme="minorHAnsi"/>
          <w:sz w:val="20"/>
          <w:szCs w:val="20"/>
        </w:rPr>
        <w:t xml:space="preserve"> Câble haute température</w:t>
      </w:r>
      <w:r w:rsidR="00664A70">
        <w:rPr>
          <w:rFonts w:asciiTheme="minorHAnsi" w:hAnsiTheme="minorHAnsi"/>
          <w:sz w:val="20"/>
          <w:szCs w:val="20"/>
        </w:rPr>
        <w:tab/>
      </w:r>
      <w:r w:rsidRPr="00B229B3">
        <w:rPr>
          <w:sz w:val="20"/>
          <w:szCs w:val="20"/>
        </w:rPr>
        <w:object w:dxaOrig="9300" w:dyaOrig="315">
          <v:shape id="_x0000_i1143" type="#_x0000_t75" style="width:12.75pt;height:9.75pt" o:ole="">
            <v:imagedata r:id="rId52" o:title=""/>
          </v:shape>
          <w:control r:id="rId53" w:name="CheckBox13" w:shapeid="_x0000_i1143"/>
        </w:object>
      </w:r>
      <w:r w:rsidR="00664A70">
        <w:rPr>
          <w:rFonts w:asciiTheme="minorHAnsi" w:hAnsiTheme="minorHAnsi"/>
          <w:sz w:val="20"/>
          <w:szCs w:val="20"/>
        </w:rPr>
        <w:t xml:space="preserve"> Câble étanche</w:t>
      </w:r>
    </w:p>
    <w:p w:rsidR="00664A70" w:rsidRPr="00876811" w:rsidRDefault="00664A70" w:rsidP="00664A7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  <w:t xml:space="preserve">       Lg </w:t>
      </w:r>
      <w:r w:rsidR="004A6089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45" type="#_x0000_t75" style="width:43.5pt;height:15.75pt" o:ole="">
            <v:imagedata r:id="rId54" o:title=""/>
            <o:lock v:ext="edit" aspectratio="f"/>
          </v:shape>
          <w:control r:id="rId55" w:name="TextBox2142" w:shapeid="_x0000_i1145"/>
        </w:object>
      </w:r>
      <w:r w:rsidRPr="00876811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     </w:t>
      </w:r>
      <w:r w:rsidRPr="00876811">
        <w:rPr>
          <w:rFonts w:asciiTheme="minorHAnsi" w:hAnsiTheme="minorHAnsi"/>
          <w:sz w:val="20"/>
          <w:szCs w:val="20"/>
        </w:rPr>
        <w:t xml:space="preserve">Lg </w:t>
      </w:r>
      <w:r w:rsidR="004A6089" w:rsidRPr="00876811">
        <w:rPr>
          <w:rFonts w:cs="Times New Roman"/>
          <w:color w:val="000000"/>
          <w:sz w:val="20"/>
          <w:szCs w:val="20"/>
        </w:rPr>
        <w:object w:dxaOrig="9300" w:dyaOrig="315">
          <v:shape id="_x0000_i1147" type="#_x0000_t75" style="width:43.5pt;height:15.75pt" o:ole="">
            <v:imagedata r:id="rId54" o:title=""/>
            <o:lock v:ext="edit" aspectratio="f"/>
          </v:shape>
          <w:control r:id="rId56" w:name="TextBox21421" w:shapeid="_x0000_i1147"/>
        </w:object>
      </w:r>
      <w:r w:rsidRPr="00876811">
        <w:rPr>
          <w:rFonts w:asciiTheme="minorHAnsi" w:hAnsiTheme="minorHAnsi" w:cs="Times New Roman"/>
          <w:color w:val="000000"/>
          <w:sz w:val="20"/>
          <w:szCs w:val="20"/>
        </w:rPr>
        <w:t xml:space="preserve"> mm</w:t>
      </w:r>
    </w:p>
    <w:p w:rsidR="00664A70" w:rsidRPr="00876811" w:rsidRDefault="00664A70" w:rsidP="00664A70">
      <w:pPr>
        <w:rPr>
          <w:rFonts w:asciiTheme="minorHAnsi" w:hAnsiTheme="minorHAnsi"/>
          <w:sz w:val="20"/>
          <w:szCs w:val="20"/>
        </w:rPr>
      </w:pP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30000" cy="252000"/>
            <wp:effectExtent l="19050" t="0" r="0" b="0"/>
            <wp:docPr id="7" name="Image 5" descr="Bornes plate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nes plates-1.jp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97200" cy="252000"/>
            <wp:effectExtent l="19050" t="0" r="7650" b="0"/>
            <wp:docPr id="8" name="Image 6" descr="Cosses fa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sses faston.jp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72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630000" cy="252000"/>
            <wp:effectExtent l="19050" t="0" r="0" b="0"/>
            <wp:docPr id="9" name="Image 7" descr="cable NVS + SILIG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le NVS + SILIGAINE.jp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sz w:val="20"/>
          <w:szCs w:val="20"/>
        </w:rPr>
        <w:tab/>
      </w:r>
      <w:r w:rsidRPr="00876811">
        <w:rPr>
          <w:rFonts w:asciiTheme="minorHAnsi" w:hAnsiTheme="minorHAnsi"/>
          <w:noProof/>
          <w:sz w:val="20"/>
          <w:szCs w:val="20"/>
        </w:rPr>
        <w:drawing>
          <wp:inline distT="0" distB="0" distL="0" distR="0">
            <wp:extent cx="739200" cy="252000"/>
            <wp:effectExtent l="19050" t="0" r="3750" b="0"/>
            <wp:docPr id="12" name="Image 11" descr="Cable + rétractab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ble + rétractable.jp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200" cy="2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A70" w:rsidRPr="00876811" w:rsidRDefault="00664A70" w:rsidP="00664A70">
      <w:pPr>
        <w:rPr>
          <w:rFonts w:asciiTheme="minorHAnsi" w:hAnsiTheme="minorHAnsi"/>
          <w:sz w:val="20"/>
          <w:szCs w:val="20"/>
        </w:rPr>
      </w:pPr>
    </w:p>
    <w:sectPr w:rsidR="00664A70" w:rsidRPr="00876811" w:rsidSect="00B42771">
      <w:headerReference w:type="default" r:id="rId61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5AA" w:rsidRDefault="006335AA" w:rsidP="00B42771">
      <w:r>
        <w:separator/>
      </w:r>
    </w:p>
  </w:endnote>
  <w:endnote w:type="continuationSeparator" w:id="1">
    <w:p w:rsidR="006335AA" w:rsidRDefault="006335AA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5AA" w:rsidRDefault="006335AA" w:rsidP="00B42771">
      <w:r>
        <w:separator/>
      </w:r>
    </w:p>
  </w:footnote>
  <w:footnote w:type="continuationSeparator" w:id="1">
    <w:p w:rsidR="006335AA" w:rsidRDefault="006335AA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5AA" w:rsidRDefault="006335AA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35AA" w:rsidRDefault="006335A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BKiYipyrJPw5H14VfBJBmdHkK3M=" w:salt="RP7G2QRr0x/B9zZei9z/Yw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62465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AE0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6F7C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AE1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046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089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5AA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A70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3AF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4C9A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27AD5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589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D7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A0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BF1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ACA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796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779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6E9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611750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control" Target="activeX/activeX11.xml"/><Relationship Id="rId39" Type="http://schemas.openxmlformats.org/officeDocument/2006/relationships/control" Target="activeX/activeX19.xml"/><Relationship Id="rId21" Type="http://schemas.openxmlformats.org/officeDocument/2006/relationships/control" Target="activeX/activeX8.xml"/><Relationship Id="rId34" Type="http://schemas.openxmlformats.org/officeDocument/2006/relationships/control" Target="activeX/activeX15.xml"/><Relationship Id="rId42" Type="http://schemas.openxmlformats.org/officeDocument/2006/relationships/image" Target="media/image15.wmf"/><Relationship Id="rId47" Type="http://schemas.openxmlformats.org/officeDocument/2006/relationships/control" Target="activeX/activeX24.xml"/><Relationship Id="rId50" Type="http://schemas.openxmlformats.org/officeDocument/2006/relationships/image" Target="media/image19.wmf"/><Relationship Id="rId55" Type="http://schemas.openxmlformats.org/officeDocument/2006/relationships/control" Target="activeX/activeX28.xml"/><Relationship Id="rId63" Type="http://schemas.openxmlformats.org/officeDocument/2006/relationships/theme" Target="theme/theme1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3.xml"/><Relationship Id="rId41" Type="http://schemas.openxmlformats.org/officeDocument/2006/relationships/control" Target="activeX/activeX21.xml"/><Relationship Id="rId54" Type="http://schemas.openxmlformats.org/officeDocument/2006/relationships/image" Target="media/image21.wmf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image" Target="media/image12.jpeg"/><Relationship Id="rId37" Type="http://schemas.openxmlformats.org/officeDocument/2006/relationships/control" Target="activeX/activeX17.xml"/><Relationship Id="rId40" Type="http://schemas.openxmlformats.org/officeDocument/2006/relationships/control" Target="activeX/activeX20.xml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8" Type="http://schemas.openxmlformats.org/officeDocument/2006/relationships/image" Target="media/image23.jpeg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23" Type="http://schemas.openxmlformats.org/officeDocument/2006/relationships/image" Target="media/image8.wmf"/><Relationship Id="rId28" Type="http://schemas.openxmlformats.org/officeDocument/2006/relationships/control" Target="activeX/activeX12.xml"/><Relationship Id="rId36" Type="http://schemas.openxmlformats.org/officeDocument/2006/relationships/image" Target="media/image14.wmf"/><Relationship Id="rId49" Type="http://schemas.openxmlformats.org/officeDocument/2006/relationships/control" Target="activeX/activeX25.xml"/><Relationship Id="rId57" Type="http://schemas.openxmlformats.org/officeDocument/2006/relationships/image" Target="media/image22.jpeg"/><Relationship Id="rId61" Type="http://schemas.openxmlformats.org/officeDocument/2006/relationships/header" Target="header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10.wmf"/><Relationship Id="rId30" Type="http://schemas.openxmlformats.org/officeDocument/2006/relationships/image" Target="media/image11.wmf"/><Relationship Id="rId35" Type="http://schemas.openxmlformats.org/officeDocument/2006/relationships/control" Target="activeX/activeX16.xml"/><Relationship Id="rId43" Type="http://schemas.openxmlformats.org/officeDocument/2006/relationships/control" Target="activeX/activeX22.xml"/><Relationship Id="rId48" Type="http://schemas.openxmlformats.org/officeDocument/2006/relationships/image" Target="media/image18.wmf"/><Relationship Id="rId56" Type="http://schemas.openxmlformats.org/officeDocument/2006/relationships/control" Target="activeX/activeX29.xml"/><Relationship Id="rId8" Type="http://schemas.openxmlformats.org/officeDocument/2006/relationships/control" Target="activeX/activeX1.xml"/><Relationship Id="rId51" Type="http://schemas.openxmlformats.org/officeDocument/2006/relationships/control" Target="activeX/activeX26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control" Target="activeX/activeX18.xml"/><Relationship Id="rId46" Type="http://schemas.openxmlformats.org/officeDocument/2006/relationships/image" Target="media/image17.wmf"/><Relationship Id="rId59" Type="http://schemas.openxmlformats.org/officeDocument/2006/relationships/image" Target="media/image2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149;550"/>
  <ax:ocxPr ax:name="FontName" ax:value="Verdana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38;556"/>
  <ax:ocxPr ax:name="FontName" ax:value="Verdana"/>
  <ax:ocxPr ax:name="FontHeight" ax:value="195"/>
  <ax:ocxPr ax:name="FontCharSet" ax:value="0"/>
  <ax:ocxPr ax:name="FontPitchAndFamily" ax:value="2"/>
</ax:ocx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931;550"/>
  <ax:ocxPr ax:name="FontName" ax:value="Verdana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535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Verdana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6</cp:revision>
  <cp:lastPrinted>2017-08-01T13:55:00Z</cp:lastPrinted>
  <dcterms:created xsi:type="dcterms:W3CDTF">2017-08-02T13:56:00Z</dcterms:created>
  <dcterms:modified xsi:type="dcterms:W3CDTF">2017-09-29T07:59:00Z</dcterms:modified>
</cp:coreProperties>
</file>